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135B" w:rsidRDefault="0093135B" w:rsidP="0093135B">
      <w:pPr>
        <w:rPr>
          <w:sz w:val="32"/>
          <w:szCs w:val="32"/>
        </w:rPr>
      </w:pPr>
      <w:r>
        <w:rPr>
          <w:sz w:val="32"/>
          <w:szCs w:val="32"/>
        </w:rPr>
        <w:t xml:space="preserve">District 11, meeting minutes </w:t>
      </w:r>
      <w:r w:rsidR="003A6127">
        <w:rPr>
          <w:sz w:val="32"/>
          <w:szCs w:val="32"/>
        </w:rPr>
        <w:t>June 13, 024</w:t>
      </w:r>
    </w:p>
    <w:p w:rsidR="0093135B" w:rsidRDefault="0093135B" w:rsidP="0093135B">
      <w:pPr>
        <w:rPr>
          <w:sz w:val="32"/>
          <w:szCs w:val="32"/>
        </w:rPr>
      </w:pPr>
      <w:proofErr w:type="spellStart"/>
      <w:r>
        <w:rPr>
          <w:sz w:val="32"/>
          <w:szCs w:val="32"/>
        </w:rPr>
        <w:t>Snyders</w:t>
      </w:r>
      <w:proofErr w:type="spellEnd"/>
      <w:r>
        <w:rPr>
          <w:sz w:val="32"/>
          <w:szCs w:val="32"/>
        </w:rPr>
        <w:t xml:space="preserve"> Bible Church 6:00 PM</w:t>
      </w:r>
    </w:p>
    <w:p w:rsidR="0093135B" w:rsidRDefault="0093135B" w:rsidP="0093135B">
      <w:pPr>
        <w:rPr>
          <w:sz w:val="32"/>
          <w:szCs w:val="32"/>
        </w:rPr>
      </w:pPr>
    </w:p>
    <w:p w:rsidR="0093135B" w:rsidRDefault="0093135B" w:rsidP="0093135B">
      <w:pPr>
        <w:rPr>
          <w:sz w:val="32"/>
          <w:szCs w:val="32"/>
        </w:rPr>
      </w:pPr>
      <w:r>
        <w:rPr>
          <w:sz w:val="32"/>
          <w:szCs w:val="32"/>
        </w:rPr>
        <w:t>Meeting called to order at 6:00 pm</w:t>
      </w:r>
    </w:p>
    <w:p w:rsidR="0093135B" w:rsidRDefault="0093135B" w:rsidP="0093135B">
      <w:pPr>
        <w:rPr>
          <w:sz w:val="32"/>
          <w:szCs w:val="32"/>
        </w:rPr>
      </w:pPr>
      <w:r>
        <w:rPr>
          <w:sz w:val="32"/>
          <w:szCs w:val="32"/>
        </w:rPr>
        <w:t>Opened with Serenity Prayer</w:t>
      </w:r>
    </w:p>
    <w:p w:rsidR="0093135B" w:rsidRDefault="0093135B" w:rsidP="0093135B">
      <w:pPr>
        <w:rPr>
          <w:sz w:val="32"/>
          <w:szCs w:val="32"/>
        </w:rPr>
      </w:pPr>
    </w:p>
    <w:p w:rsidR="0093135B" w:rsidRDefault="0093135B" w:rsidP="0093135B">
      <w:pPr>
        <w:rPr>
          <w:sz w:val="32"/>
          <w:szCs w:val="32"/>
        </w:rPr>
      </w:pPr>
      <w:r>
        <w:rPr>
          <w:sz w:val="32"/>
          <w:szCs w:val="32"/>
        </w:rPr>
        <w:t xml:space="preserve">DCM report: </w:t>
      </w:r>
      <w:r w:rsidR="00AA6D33">
        <w:rPr>
          <w:sz w:val="32"/>
          <w:szCs w:val="32"/>
        </w:rPr>
        <w:t>Bob sent a flyer from Paul Hodder, our Area 73 website, doing the delegates report on July 22</w:t>
      </w:r>
      <w:r w:rsidR="00AA6D33" w:rsidRPr="00AA6D33">
        <w:rPr>
          <w:sz w:val="32"/>
          <w:szCs w:val="32"/>
          <w:vertAlign w:val="superscript"/>
        </w:rPr>
        <w:t>nd</w:t>
      </w:r>
      <w:r w:rsidR="00AA6D33">
        <w:rPr>
          <w:sz w:val="32"/>
          <w:szCs w:val="32"/>
        </w:rPr>
        <w:t>. There was an ask to do a workshop on the Concepts. Bob talked to Paul and Brian Tucker about participating. Toni at the Marlow meeting is willing to host the workshop at that meeting. This would be in person. Toni will get a date from the church for a Saturday.</w:t>
      </w:r>
      <w:r w:rsidR="00DD3AA0">
        <w:rPr>
          <w:sz w:val="32"/>
          <w:szCs w:val="32"/>
        </w:rPr>
        <w:t xml:space="preserve"> The</w:t>
      </w:r>
      <w:r w:rsidR="00AA6D33">
        <w:rPr>
          <w:sz w:val="32"/>
          <w:szCs w:val="32"/>
        </w:rPr>
        <w:t xml:space="preserve"> month </w:t>
      </w:r>
      <w:r w:rsidR="00DD3AA0">
        <w:rPr>
          <w:sz w:val="32"/>
          <w:szCs w:val="32"/>
        </w:rPr>
        <w:t xml:space="preserve">of October </w:t>
      </w:r>
      <w:r w:rsidR="00AA6D33">
        <w:rPr>
          <w:sz w:val="32"/>
          <w:szCs w:val="32"/>
        </w:rPr>
        <w:t xml:space="preserve">was not discussed. Bob will not be at the Convention or the Fall Assembly, due to travel conflicts. Mention the World AA Convention in Vancouver, CA. in July 2025. The flyer should be on the website. Flyer about Assembly in South Charleston. There is an opening for a non-Trustee director at World Services. </w:t>
      </w:r>
    </w:p>
    <w:p w:rsidR="00F45370" w:rsidRDefault="00F45370" w:rsidP="0093135B">
      <w:pPr>
        <w:rPr>
          <w:sz w:val="32"/>
          <w:szCs w:val="32"/>
        </w:rPr>
      </w:pPr>
    </w:p>
    <w:p w:rsidR="00F45370" w:rsidRDefault="00F45370" w:rsidP="0093135B">
      <w:pPr>
        <w:rPr>
          <w:sz w:val="32"/>
          <w:szCs w:val="32"/>
        </w:rPr>
      </w:pPr>
    </w:p>
    <w:p w:rsidR="0093135B" w:rsidRDefault="005D3536" w:rsidP="003A6127">
      <w:pPr>
        <w:rPr>
          <w:sz w:val="32"/>
          <w:szCs w:val="32"/>
        </w:rPr>
      </w:pPr>
      <w:r>
        <w:rPr>
          <w:sz w:val="32"/>
          <w:szCs w:val="32"/>
        </w:rPr>
        <w:t xml:space="preserve"> </w:t>
      </w:r>
      <w:r w:rsidR="0093135B">
        <w:rPr>
          <w:sz w:val="32"/>
          <w:szCs w:val="32"/>
        </w:rPr>
        <w:t xml:space="preserve">Secretaries Report: </w:t>
      </w:r>
      <w:r w:rsidR="003A6127">
        <w:rPr>
          <w:sz w:val="32"/>
          <w:szCs w:val="32"/>
        </w:rPr>
        <w:t xml:space="preserve">We forgot to record the meeting; thank you, </w:t>
      </w:r>
      <w:proofErr w:type="spellStart"/>
      <w:r w:rsidR="003A6127">
        <w:rPr>
          <w:sz w:val="32"/>
          <w:szCs w:val="32"/>
        </w:rPr>
        <w:t>Marlan</w:t>
      </w:r>
      <w:proofErr w:type="spellEnd"/>
      <w:r w:rsidR="003A6127">
        <w:rPr>
          <w:sz w:val="32"/>
          <w:szCs w:val="32"/>
        </w:rPr>
        <w:t>, for a great memory to produce minutes. Frank motioned to accept, Marlene 2</w:t>
      </w:r>
      <w:r w:rsidR="003A6127" w:rsidRPr="003A6127">
        <w:rPr>
          <w:sz w:val="32"/>
          <w:szCs w:val="32"/>
          <w:vertAlign w:val="superscript"/>
        </w:rPr>
        <w:t>nd</w:t>
      </w:r>
      <w:r w:rsidR="003A6127">
        <w:rPr>
          <w:sz w:val="32"/>
          <w:szCs w:val="32"/>
        </w:rPr>
        <w:t>. No one opposed</w:t>
      </w:r>
      <w:r w:rsidR="00AA6D33">
        <w:rPr>
          <w:sz w:val="32"/>
          <w:szCs w:val="32"/>
        </w:rPr>
        <w:t xml:space="preserve"> it</w:t>
      </w:r>
      <w:r w:rsidR="003A6127">
        <w:rPr>
          <w:sz w:val="32"/>
          <w:szCs w:val="32"/>
        </w:rPr>
        <w:t xml:space="preserve">. No one attended on Zoom. </w:t>
      </w:r>
    </w:p>
    <w:p w:rsidR="0093135B" w:rsidRDefault="0093135B" w:rsidP="0093135B">
      <w:pPr>
        <w:rPr>
          <w:sz w:val="32"/>
          <w:szCs w:val="32"/>
        </w:rPr>
      </w:pPr>
    </w:p>
    <w:p w:rsidR="002B69F7" w:rsidRDefault="0093135B" w:rsidP="003A6127">
      <w:pPr>
        <w:rPr>
          <w:sz w:val="32"/>
          <w:szCs w:val="32"/>
        </w:rPr>
      </w:pPr>
      <w:r>
        <w:rPr>
          <w:sz w:val="32"/>
          <w:szCs w:val="32"/>
        </w:rPr>
        <w:t xml:space="preserve">Treasurer Report: </w:t>
      </w:r>
      <w:r w:rsidR="003A6127">
        <w:rPr>
          <w:sz w:val="32"/>
          <w:szCs w:val="32"/>
        </w:rPr>
        <w:t>Shannon emails the treasurer's report, reflecting that the total donations year to date is $1,1061.65. Question about the report $130.00 for EAWFBW set aside. Shannon was not present to answer our question. Expenses for May: book order, $2,889.40. The book order was combined with Public Information order to save money on shipping. Balance $7380.06. Prudent reserve $800.00. Available funds $3870.66. $500.00 seed money. The question as to why some items were in the red. Motion to accept by Dana, Frank 2</w:t>
      </w:r>
      <w:r w:rsidR="003A6127" w:rsidRPr="003A6127">
        <w:rPr>
          <w:sz w:val="32"/>
          <w:szCs w:val="32"/>
          <w:vertAlign w:val="superscript"/>
        </w:rPr>
        <w:t>nd</w:t>
      </w:r>
      <w:r w:rsidR="003A6127">
        <w:rPr>
          <w:sz w:val="32"/>
          <w:szCs w:val="32"/>
        </w:rPr>
        <w:t>, all in favor.</w:t>
      </w:r>
    </w:p>
    <w:p w:rsidR="008B62AA" w:rsidRDefault="008B62AA" w:rsidP="003A6127">
      <w:pPr>
        <w:rPr>
          <w:sz w:val="32"/>
          <w:szCs w:val="32"/>
        </w:rPr>
      </w:pPr>
      <w:r>
        <w:rPr>
          <w:sz w:val="32"/>
          <w:szCs w:val="32"/>
        </w:rPr>
        <w:lastRenderedPageBreak/>
        <w:t xml:space="preserve"> We need to look at the budget to see what we have coming up in the future. </w:t>
      </w:r>
      <w:r w:rsidR="00A12F37">
        <w:rPr>
          <w:sz w:val="32"/>
          <w:szCs w:val="32"/>
        </w:rPr>
        <w:t>We have the upcoming Assembly in Martinsburg we are hosting in the Spring of 2025.</w:t>
      </w:r>
    </w:p>
    <w:p w:rsidR="00CD30C4" w:rsidRDefault="00CD30C4" w:rsidP="0093135B">
      <w:pPr>
        <w:rPr>
          <w:sz w:val="32"/>
          <w:szCs w:val="32"/>
        </w:rPr>
      </w:pPr>
    </w:p>
    <w:p w:rsidR="00067087" w:rsidRDefault="00067087" w:rsidP="0093135B">
      <w:pPr>
        <w:rPr>
          <w:sz w:val="32"/>
          <w:szCs w:val="32"/>
        </w:rPr>
      </w:pPr>
    </w:p>
    <w:p w:rsidR="002B69F7" w:rsidRDefault="00067087" w:rsidP="00AA6D33">
      <w:pPr>
        <w:rPr>
          <w:rFonts w:ascii="Segoe UI" w:hAnsi="Segoe UI" w:cs="Segoe UI"/>
          <w:color w:val="242424"/>
          <w:sz w:val="22"/>
          <w:szCs w:val="22"/>
          <w:shd w:val="clear" w:color="auto" w:fill="FFFFFF"/>
        </w:rPr>
      </w:pPr>
      <w:r>
        <w:rPr>
          <w:sz w:val="32"/>
          <w:szCs w:val="32"/>
        </w:rPr>
        <w:t>A&amp;T:</w:t>
      </w:r>
      <w:r w:rsidR="00224840">
        <w:rPr>
          <w:sz w:val="32"/>
          <w:szCs w:val="32"/>
        </w:rPr>
        <w:t xml:space="preserve"> </w:t>
      </w:r>
      <w:r w:rsidR="002B69F7">
        <w:rPr>
          <w:rFonts w:ascii="Segoe UI" w:hAnsi="Segoe UI" w:cs="Segoe UI"/>
          <w:color w:val="242424"/>
          <w:sz w:val="23"/>
          <w:szCs w:val="23"/>
          <w:shd w:val="clear" w:color="auto" w:fill="FFFFFF"/>
        </w:rPr>
        <w:t xml:space="preserve">  </w:t>
      </w:r>
      <w:r w:rsidR="00AA6D33">
        <w:rPr>
          <w:rFonts w:ascii="Segoe UI" w:hAnsi="Segoe UI" w:cs="Segoe UI"/>
          <w:color w:val="242424"/>
          <w:sz w:val="23"/>
          <w:szCs w:val="23"/>
          <w:shd w:val="clear" w:color="auto" w:fill="FFFFFF"/>
        </w:rPr>
        <w:t xml:space="preserve">Carrie sent email report. </w:t>
      </w:r>
      <w:r w:rsidR="00AA6D33">
        <w:rPr>
          <w:rFonts w:ascii="Segoe UI" w:hAnsi="Segoe UI" w:cs="Segoe UI"/>
          <w:color w:val="242424"/>
          <w:sz w:val="22"/>
          <w:szCs w:val="22"/>
          <w:shd w:val="clear" w:color="auto" w:fill="FFFFFF"/>
        </w:rPr>
        <w:t>At the last district meeting, I was asked to get this out to</w:t>
      </w:r>
      <w:r w:rsidR="00AA6D33">
        <w:rPr>
          <w:rFonts w:ascii="Segoe UI" w:hAnsi="Segoe UI" w:cs="Segoe UI"/>
          <w:color w:val="242424"/>
          <w:sz w:val="22"/>
          <w:szCs w:val="22"/>
        </w:rPr>
        <w:br/>
      </w:r>
      <w:r w:rsidR="00AA6D33">
        <w:rPr>
          <w:rFonts w:ascii="Segoe UI" w:hAnsi="Segoe UI" w:cs="Segoe UI"/>
          <w:color w:val="242424"/>
          <w:sz w:val="22"/>
          <w:szCs w:val="22"/>
          <w:shd w:val="clear" w:color="auto" w:fill="FFFFFF"/>
        </w:rPr>
        <w:t>everyone,  count on your</w:t>
      </w:r>
      <w:r w:rsidR="00AA6D33">
        <w:rPr>
          <w:rFonts w:ascii="Segoe UI" w:hAnsi="Segoe UI" w:cs="Segoe UI"/>
          <w:color w:val="242424"/>
          <w:sz w:val="22"/>
          <w:szCs w:val="22"/>
        </w:rPr>
        <w:br/>
      </w:r>
      <w:r w:rsidR="00AA6D33">
        <w:rPr>
          <w:rFonts w:ascii="Segoe UI" w:hAnsi="Segoe UI" w:cs="Segoe UI"/>
          <w:color w:val="242424"/>
          <w:sz w:val="22"/>
          <w:szCs w:val="22"/>
          <w:shd w:val="clear" w:color="auto" w:fill="FFFFFF"/>
        </w:rPr>
        <w:t>If a group would be willing to take MRC for the month, one takes to</w:t>
      </w:r>
      <w:r w:rsidR="00AA6D33">
        <w:rPr>
          <w:rFonts w:ascii="Segoe UI" w:hAnsi="Segoe UI" w:cs="Segoe UI"/>
          <w:color w:val="242424"/>
          <w:sz w:val="22"/>
          <w:szCs w:val="22"/>
        </w:rPr>
        <w:br/>
      </w:r>
      <w:r w:rsidR="00AA6D33">
        <w:rPr>
          <w:rFonts w:ascii="Segoe UI" w:hAnsi="Segoe UI" w:cs="Segoe UI"/>
          <w:color w:val="242424"/>
          <w:sz w:val="22"/>
          <w:szCs w:val="22"/>
          <w:shd w:val="clear" w:color="auto" w:fill="FFFFFF"/>
        </w:rPr>
        <w:t>detox and then Berkeley Medical Center during the last week. The VA I</w:t>
      </w:r>
      <w:r w:rsidR="00AA6D33">
        <w:rPr>
          <w:rFonts w:ascii="Segoe UI" w:hAnsi="Segoe UI" w:cs="Segoe UI"/>
          <w:color w:val="242424"/>
          <w:sz w:val="22"/>
          <w:szCs w:val="22"/>
        </w:rPr>
        <w:br/>
      </w:r>
      <w:r w:rsidR="00AA6D33">
        <w:rPr>
          <w:rFonts w:ascii="Segoe UI" w:hAnsi="Segoe UI" w:cs="Segoe UI"/>
          <w:color w:val="242424"/>
          <w:sz w:val="22"/>
          <w:szCs w:val="22"/>
          <w:shd w:val="clear" w:color="auto" w:fill="FFFFFF"/>
        </w:rPr>
        <w:t>can handle them, but I need help with the others beginning in June. I</w:t>
      </w:r>
      <w:r w:rsidR="00AA6D33">
        <w:rPr>
          <w:rFonts w:ascii="Segoe UI" w:hAnsi="Segoe UI" w:cs="Segoe UI"/>
          <w:color w:val="242424"/>
          <w:sz w:val="22"/>
          <w:szCs w:val="22"/>
        </w:rPr>
        <w:br/>
      </w:r>
      <w:r w:rsidR="00AA6D33">
        <w:rPr>
          <w:rFonts w:ascii="Segoe UI" w:hAnsi="Segoe UI" w:cs="Segoe UI"/>
          <w:color w:val="242424"/>
          <w:sz w:val="22"/>
          <w:szCs w:val="22"/>
          <w:shd w:val="clear" w:color="auto" w:fill="FFFFFF"/>
        </w:rPr>
        <w:t>would appreciate it if the GSR could contact their home groups with my</w:t>
      </w:r>
      <w:r w:rsidR="00AA6D33">
        <w:rPr>
          <w:rFonts w:ascii="Segoe UI" w:hAnsi="Segoe UI" w:cs="Segoe UI"/>
          <w:color w:val="242424"/>
          <w:sz w:val="22"/>
          <w:szCs w:val="22"/>
        </w:rPr>
        <w:br/>
      </w:r>
      <w:r w:rsidR="00AA6D33">
        <w:rPr>
          <w:rFonts w:ascii="Segoe UI" w:hAnsi="Segoe UI" w:cs="Segoe UI"/>
          <w:color w:val="242424"/>
          <w:sz w:val="22"/>
          <w:szCs w:val="22"/>
          <w:shd w:val="clear" w:color="auto" w:fill="FFFFFF"/>
        </w:rPr>
        <w:t>contact information. If I can get this out in an email to everyone,</w:t>
      </w:r>
      <w:r w:rsidR="00AA6D33">
        <w:rPr>
          <w:rFonts w:ascii="Segoe UI" w:hAnsi="Segoe UI" w:cs="Segoe UI"/>
          <w:color w:val="242424"/>
          <w:sz w:val="22"/>
          <w:szCs w:val="22"/>
        </w:rPr>
        <w:br/>
      </w:r>
      <w:r w:rsidR="00CB2792">
        <w:rPr>
          <w:rFonts w:ascii="Segoe UI" w:hAnsi="Segoe UI" w:cs="Segoe UI"/>
          <w:color w:val="242424"/>
          <w:sz w:val="22"/>
          <w:szCs w:val="22"/>
          <w:shd w:val="clear" w:color="auto" w:fill="FFFFFF"/>
        </w:rPr>
        <w:t>I</w:t>
      </w:r>
      <w:r w:rsidR="00AA6D33">
        <w:rPr>
          <w:rFonts w:ascii="Segoe UI" w:hAnsi="Segoe UI" w:cs="Segoe UI"/>
          <w:color w:val="242424"/>
          <w:sz w:val="22"/>
          <w:szCs w:val="22"/>
          <w:shd w:val="clear" w:color="auto" w:fill="FFFFFF"/>
        </w:rPr>
        <w:t>t would be greatly appreciated 717-821-2096</w:t>
      </w:r>
      <w:r w:rsidR="00AA6D33">
        <w:rPr>
          <w:rFonts w:ascii="Segoe UI" w:hAnsi="Segoe UI" w:cs="Segoe UI"/>
          <w:color w:val="242424"/>
          <w:sz w:val="22"/>
          <w:szCs w:val="22"/>
        </w:rPr>
        <w:br/>
      </w:r>
      <w:r w:rsidR="00AA6D33">
        <w:rPr>
          <w:rFonts w:ascii="Segoe UI" w:hAnsi="Segoe UI" w:cs="Segoe UI"/>
          <w:color w:val="242424"/>
          <w:sz w:val="22"/>
          <w:szCs w:val="22"/>
          <w:shd w:val="clear" w:color="auto" w:fill="FFFFFF"/>
        </w:rPr>
        <w:t>Thank You</w:t>
      </w:r>
      <w:r w:rsidR="00AA6D33">
        <w:rPr>
          <w:rFonts w:ascii="Segoe UI" w:hAnsi="Segoe UI" w:cs="Segoe UI"/>
          <w:color w:val="242424"/>
          <w:sz w:val="22"/>
          <w:szCs w:val="22"/>
        </w:rPr>
        <w:br/>
      </w:r>
      <w:r w:rsidR="00AA6D33">
        <w:rPr>
          <w:rFonts w:ascii="Segoe UI" w:hAnsi="Segoe UI" w:cs="Segoe UI"/>
          <w:color w:val="242424"/>
          <w:sz w:val="22"/>
          <w:szCs w:val="22"/>
          <w:shd w:val="clear" w:color="auto" w:fill="FFFFFF"/>
        </w:rPr>
        <w:t>Carrie</w:t>
      </w:r>
      <w:r w:rsidR="00AA6D33">
        <w:rPr>
          <w:rFonts w:ascii="Segoe UI" w:hAnsi="Segoe UI" w:cs="Segoe UI"/>
          <w:color w:val="242424"/>
          <w:sz w:val="22"/>
          <w:szCs w:val="22"/>
        </w:rPr>
        <w:br/>
      </w:r>
      <w:r w:rsidR="00AA6D33">
        <w:rPr>
          <w:rFonts w:ascii="Segoe UI" w:hAnsi="Segoe UI" w:cs="Segoe UI"/>
          <w:color w:val="242424"/>
          <w:sz w:val="22"/>
          <w:szCs w:val="22"/>
          <w:shd w:val="clear" w:color="auto" w:fill="FFFFFF"/>
        </w:rPr>
        <w:t>MRC is on Thursday at 7 pm</w:t>
      </w:r>
      <w:r w:rsidR="00AA6D33">
        <w:rPr>
          <w:rFonts w:ascii="Segoe UI" w:hAnsi="Segoe UI" w:cs="Segoe UI"/>
          <w:color w:val="242424"/>
          <w:sz w:val="22"/>
          <w:szCs w:val="22"/>
        </w:rPr>
        <w:br/>
      </w:r>
      <w:r w:rsidR="00AA6D33">
        <w:rPr>
          <w:rFonts w:ascii="Segoe UI" w:hAnsi="Segoe UI" w:cs="Segoe UI"/>
          <w:color w:val="242424"/>
          <w:sz w:val="22"/>
          <w:szCs w:val="22"/>
          <w:shd w:val="clear" w:color="auto" w:fill="FFFFFF"/>
        </w:rPr>
        <w:t>WVU Detox is on Mondays at 7 pm</w:t>
      </w:r>
      <w:r w:rsidR="00AA6D33">
        <w:rPr>
          <w:rFonts w:ascii="Segoe UI" w:hAnsi="Segoe UI" w:cs="Segoe UI"/>
          <w:color w:val="242424"/>
          <w:sz w:val="22"/>
          <w:szCs w:val="22"/>
        </w:rPr>
        <w:br/>
      </w:r>
      <w:r w:rsidR="00AA6D33">
        <w:rPr>
          <w:rFonts w:ascii="Segoe UI" w:hAnsi="Segoe UI" w:cs="Segoe UI"/>
          <w:color w:val="242424"/>
          <w:sz w:val="22"/>
          <w:szCs w:val="22"/>
          <w:shd w:val="clear" w:color="auto" w:fill="FFFFFF"/>
        </w:rPr>
        <w:t>Berkeley Medical Center the week of the month</w:t>
      </w:r>
      <w:r w:rsidR="00AA6D33">
        <w:rPr>
          <w:rFonts w:ascii="Segoe UI" w:hAnsi="Segoe UI" w:cs="Segoe UI"/>
          <w:color w:val="242424"/>
          <w:sz w:val="22"/>
          <w:szCs w:val="22"/>
        </w:rPr>
        <w:br/>
      </w:r>
      <w:r w:rsidR="00AA6D33">
        <w:rPr>
          <w:rFonts w:ascii="Segoe UI" w:hAnsi="Segoe UI" w:cs="Segoe UI"/>
          <w:color w:val="242424"/>
          <w:sz w:val="22"/>
          <w:szCs w:val="22"/>
          <w:shd w:val="clear" w:color="auto" w:fill="FFFFFF"/>
        </w:rPr>
        <w:t>They can email the list and would greatly appreciate it</w:t>
      </w:r>
      <w:r w:rsidR="00AA6D33">
        <w:rPr>
          <w:rFonts w:ascii="Segoe UI" w:hAnsi="Segoe UI" w:cs="Segoe UI"/>
          <w:color w:val="242424"/>
          <w:sz w:val="22"/>
          <w:szCs w:val="22"/>
        </w:rPr>
        <w:br/>
      </w:r>
      <w:r w:rsidR="00AA6D33">
        <w:rPr>
          <w:rFonts w:ascii="Segoe UI" w:hAnsi="Segoe UI" w:cs="Segoe UI"/>
          <w:color w:val="242424"/>
          <w:sz w:val="22"/>
          <w:szCs w:val="22"/>
        </w:rPr>
        <w:br/>
      </w:r>
      <w:r w:rsidR="00AA6D33">
        <w:rPr>
          <w:rFonts w:ascii="Segoe UI" w:hAnsi="Segoe UI" w:cs="Segoe UI"/>
          <w:color w:val="242424"/>
          <w:sz w:val="22"/>
          <w:szCs w:val="22"/>
          <w:shd w:val="clear" w:color="auto" w:fill="FFFFFF"/>
        </w:rPr>
        <w:t>The detox is at 380 Wilson Street in Martinsburg, WV</w:t>
      </w:r>
      <w:r w:rsidR="00AA6D33">
        <w:rPr>
          <w:rFonts w:ascii="Segoe UI" w:hAnsi="Segoe UI" w:cs="Segoe UI"/>
          <w:color w:val="242424"/>
          <w:sz w:val="22"/>
          <w:szCs w:val="22"/>
        </w:rPr>
        <w:br/>
      </w:r>
      <w:r w:rsidR="00AA6D33">
        <w:rPr>
          <w:rFonts w:ascii="Segoe UI" w:hAnsi="Segoe UI" w:cs="Segoe UI"/>
          <w:color w:val="242424"/>
          <w:sz w:val="22"/>
          <w:szCs w:val="22"/>
          <w:shd w:val="clear" w:color="auto" w:fill="FFFFFF"/>
        </w:rPr>
        <w:t>MRC/Pyramid is   3094 Charles Town Rd, Kearneysville, WV 25430</w:t>
      </w:r>
      <w:r w:rsidR="00AA6D33">
        <w:rPr>
          <w:rFonts w:ascii="Segoe UI" w:hAnsi="Segoe UI" w:cs="Segoe UI"/>
          <w:color w:val="242424"/>
          <w:sz w:val="22"/>
          <w:szCs w:val="22"/>
        </w:rPr>
        <w:br/>
      </w:r>
      <w:r w:rsidR="00AA6D33">
        <w:rPr>
          <w:rFonts w:ascii="Segoe UI" w:hAnsi="Segoe UI" w:cs="Segoe UI"/>
          <w:color w:val="242424"/>
          <w:sz w:val="22"/>
          <w:szCs w:val="22"/>
          <w:shd w:val="clear" w:color="auto" w:fill="FFFFFF"/>
        </w:rPr>
        <w:t>Berkeley Medical Center 2500 Hospital Dr, Martinsburg, WV 25401</w:t>
      </w:r>
    </w:p>
    <w:p w:rsidR="00CB2792" w:rsidRDefault="00CB2792" w:rsidP="00AA6D33">
      <w:pPr>
        <w:rPr>
          <w:rFonts w:ascii="Segoe UI" w:hAnsi="Segoe UI" w:cs="Segoe UI"/>
          <w:color w:val="242424"/>
          <w:sz w:val="22"/>
          <w:szCs w:val="22"/>
          <w:shd w:val="clear" w:color="auto" w:fill="FFFFFF"/>
        </w:rPr>
      </w:pPr>
      <w:r>
        <w:rPr>
          <w:rFonts w:ascii="Segoe UI" w:hAnsi="Segoe UI" w:cs="Segoe UI"/>
          <w:color w:val="242424"/>
          <w:sz w:val="22"/>
          <w:szCs w:val="22"/>
          <w:shd w:val="clear" w:color="auto" w:fill="FFFFFF"/>
        </w:rPr>
        <w:t>HOW and Marlow group goes once a month to the hospital.</w:t>
      </w:r>
    </w:p>
    <w:p w:rsidR="00CB2792" w:rsidRDefault="00CB2792" w:rsidP="00AA6D33">
      <w:pPr>
        <w:rPr>
          <w:sz w:val="32"/>
          <w:szCs w:val="32"/>
        </w:rPr>
      </w:pPr>
      <w:r>
        <w:rPr>
          <w:rFonts w:ascii="Segoe UI" w:hAnsi="Segoe UI" w:cs="Segoe UI"/>
          <w:color w:val="242424"/>
          <w:sz w:val="22"/>
          <w:szCs w:val="22"/>
          <w:shd w:val="clear" w:color="auto" w:fill="FFFFFF"/>
        </w:rPr>
        <w:t xml:space="preserve">To go to the V.A. you must be a veteran. </w:t>
      </w:r>
    </w:p>
    <w:p w:rsidR="00224840" w:rsidRDefault="00224840" w:rsidP="0093135B">
      <w:pPr>
        <w:rPr>
          <w:sz w:val="32"/>
          <w:szCs w:val="32"/>
        </w:rPr>
      </w:pPr>
    </w:p>
    <w:p w:rsidR="00224840" w:rsidRDefault="00224840" w:rsidP="0093135B">
      <w:pPr>
        <w:rPr>
          <w:sz w:val="32"/>
          <w:szCs w:val="32"/>
        </w:rPr>
      </w:pPr>
      <w:r>
        <w:rPr>
          <w:sz w:val="32"/>
          <w:szCs w:val="32"/>
        </w:rPr>
        <w:t xml:space="preserve">CPC: </w:t>
      </w:r>
      <w:r w:rsidR="002B69F7">
        <w:rPr>
          <w:sz w:val="32"/>
          <w:szCs w:val="32"/>
        </w:rPr>
        <w:t>No CPC at this time. Cooporation with the Professional community.</w:t>
      </w:r>
    </w:p>
    <w:p w:rsidR="002B69F7" w:rsidRDefault="002B69F7" w:rsidP="0093135B">
      <w:pPr>
        <w:rPr>
          <w:sz w:val="32"/>
          <w:szCs w:val="32"/>
        </w:rPr>
      </w:pPr>
      <w:r>
        <w:rPr>
          <w:sz w:val="32"/>
          <w:szCs w:val="32"/>
        </w:rPr>
        <w:t>Any AA member can be CPC chair.</w:t>
      </w:r>
    </w:p>
    <w:p w:rsidR="002B69F7" w:rsidRDefault="002B69F7" w:rsidP="0093135B">
      <w:pPr>
        <w:rPr>
          <w:sz w:val="32"/>
          <w:szCs w:val="32"/>
        </w:rPr>
      </w:pPr>
    </w:p>
    <w:p w:rsidR="00224840" w:rsidRDefault="00224840" w:rsidP="0093135B">
      <w:pPr>
        <w:rPr>
          <w:sz w:val="32"/>
          <w:szCs w:val="32"/>
        </w:rPr>
      </w:pPr>
      <w:r>
        <w:rPr>
          <w:sz w:val="32"/>
          <w:szCs w:val="32"/>
        </w:rPr>
        <w:t>Corrections</w:t>
      </w:r>
      <w:r w:rsidR="002B69F7">
        <w:rPr>
          <w:sz w:val="32"/>
          <w:szCs w:val="32"/>
        </w:rPr>
        <w:t xml:space="preserve">: </w:t>
      </w:r>
      <w:r w:rsidR="00AA6D33">
        <w:rPr>
          <w:sz w:val="32"/>
          <w:szCs w:val="32"/>
        </w:rPr>
        <w:t xml:space="preserve">Need to get in touch with Karen and get application on website. </w:t>
      </w:r>
      <w:r w:rsidR="00CB2792">
        <w:rPr>
          <w:sz w:val="32"/>
          <w:szCs w:val="32"/>
        </w:rPr>
        <w:t xml:space="preserve">Toni is to send application to Dana to get on website. </w:t>
      </w:r>
    </w:p>
    <w:p w:rsidR="00CB2792" w:rsidRDefault="00CB2792" w:rsidP="0093135B">
      <w:pPr>
        <w:rPr>
          <w:sz w:val="32"/>
          <w:szCs w:val="32"/>
        </w:rPr>
      </w:pPr>
      <w:r>
        <w:rPr>
          <w:sz w:val="32"/>
          <w:szCs w:val="32"/>
        </w:rPr>
        <w:t>5 years of sobriety is needed. It was sent to Rusty to put on the website.</w:t>
      </w:r>
    </w:p>
    <w:p w:rsidR="00CB2792" w:rsidRDefault="00CB2792" w:rsidP="0093135B">
      <w:pPr>
        <w:rPr>
          <w:sz w:val="32"/>
          <w:szCs w:val="32"/>
        </w:rPr>
      </w:pPr>
      <w:r>
        <w:rPr>
          <w:sz w:val="32"/>
          <w:szCs w:val="32"/>
        </w:rPr>
        <w:t>Once the application is printed and filled out, pass them off to Dana and Bob.</w:t>
      </w:r>
    </w:p>
    <w:p w:rsidR="00AA6D33" w:rsidRDefault="00AA6D33" w:rsidP="0093135B">
      <w:pPr>
        <w:rPr>
          <w:sz w:val="32"/>
          <w:szCs w:val="32"/>
        </w:rPr>
      </w:pPr>
    </w:p>
    <w:p w:rsidR="005A7517" w:rsidRDefault="00224840" w:rsidP="0093135B">
      <w:pPr>
        <w:rPr>
          <w:sz w:val="32"/>
          <w:szCs w:val="32"/>
        </w:rPr>
      </w:pPr>
      <w:r>
        <w:rPr>
          <w:sz w:val="32"/>
          <w:szCs w:val="32"/>
        </w:rPr>
        <w:t xml:space="preserve">Newsletter: </w:t>
      </w:r>
      <w:r w:rsidR="00CB2792">
        <w:rPr>
          <w:sz w:val="32"/>
          <w:szCs w:val="32"/>
        </w:rPr>
        <w:t>News letters are being sent monthly</w:t>
      </w:r>
    </w:p>
    <w:p w:rsidR="002B69F7" w:rsidRDefault="002B69F7" w:rsidP="0093135B">
      <w:pPr>
        <w:rPr>
          <w:sz w:val="32"/>
          <w:szCs w:val="32"/>
        </w:rPr>
      </w:pPr>
    </w:p>
    <w:p w:rsidR="002B69F7" w:rsidRDefault="002B69F7" w:rsidP="0093135B">
      <w:pPr>
        <w:rPr>
          <w:sz w:val="32"/>
          <w:szCs w:val="32"/>
        </w:rPr>
      </w:pPr>
    </w:p>
    <w:p w:rsidR="00CB2792" w:rsidRDefault="00224840" w:rsidP="00CB2792">
      <w:pPr>
        <w:rPr>
          <w:sz w:val="32"/>
          <w:szCs w:val="32"/>
        </w:rPr>
      </w:pPr>
      <w:r>
        <w:rPr>
          <w:sz w:val="32"/>
          <w:szCs w:val="32"/>
        </w:rPr>
        <w:t>Literature</w:t>
      </w:r>
      <w:r w:rsidR="00CB2792">
        <w:rPr>
          <w:sz w:val="32"/>
          <w:szCs w:val="32"/>
        </w:rPr>
        <w:t xml:space="preserve">: We voted many months ago to get a big order of literature. $1000.00 Big books and $500.00 of literature. Marlene, Vance and Dana got together and placed the order. By waiting we were able to get a discount. We ordered a variety of Big Book sizes and a lot of literature. We bundled the literature up </w:t>
      </w:r>
      <w:r w:rsidR="008B62AA">
        <w:rPr>
          <w:sz w:val="32"/>
          <w:szCs w:val="32"/>
        </w:rPr>
        <w:t>so it would be full and balanced for all groups. Vance picked up his items. Marlene and I coordinated how to get items to other groups that do not attend the District meeting. We estimate that each group should get about 5 books each. Toni took 15,  5 for each group Marlow, Firing Line and HOW Group. Frank, Marlene and Vance 5 each. Everyone in attendance took bundles of literature.</w:t>
      </w:r>
    </w:p>
    <w:p w:rsidR="008B62AA" w:rsidRDefault="008B62AA" w:rsidP="00CB2792">
      <w:pPr>
        <w:rPr>
          <w:sz w:val="32"/>
          <w:szCs w:val="32"/>
        </w:rPr>
      </w:pPr>
      <w:r>
        <w:rPr>
          <w:sz w:val="32"/>
          <w:szCs w:val="32"/>
        </w:rPr>
        <w:t xml:space="preserve"> We decided to not order the 12 &amp; 12’s at this point. We wanted to see where are budget was before we spent the money. We need to look at the upcoming expenses and then decide when we will order the 12 &amp; 12’s. </w:t>
      </w:r>
    </w:p>
    <w:p w:rsidR="002B69F7" w:rsidRDefault="002B69F7" w:rsidP="002B69F7">
      <w:pPr>
        <w:rPr>
          <w:sz w:val="32"/>
          <w:szCs w:val="32"/>
        </w:rPr>
      </w:pPr>
    </w:p>
    <w:p w:rsidR="007705EE" w:rsidRDefault="007705EE" w:rsidP="0093135B">
      <w:pPr>
        <w:rPr>
          <w:sz w:val="32"/>
          <w:szCs w:val="32"/>
        </w:rPr>
      </w:pPr>
    </w:p>
    <w:p w:rsidR="00CB2792" w:rsidRDefault="007705EE" w:rsidP="0093135B">
      <w:pPr>
        <w:rPr>
          <w:sz w:val="32"/>
          <w:szCs w:val="32"/>
        </w:rPr>
      </w:pPr>
      <w:r>
        <w:rPr>
          <w:sz w:val="32"/>
          <w:szCs w:val="32"/>
        </w:rPr>
        <w:t xml:space="preserve">PI: </w:t>
      </w:r>
      <w:r w:rsidR="008B62AA">
        <w:rPr>
          <w:sz w:val="32"/>
          <w:szCs w:val="32"/>
        </w:rPr>
        <w:t>Vance received his literature. He talked about where he is distributing his literature.</w:t>
      </w:r>
      <w:r w:rsidR="00A12F37">
        <w:rPr>
          <w:sz w:val="32"/>
          <w:szCs w:val="32"/>
        </w:rPr>
        <w:t xml:space="preserve"> Everything is moving smoothly. </w:t>
      </w:r>
    </w:p>
    <w:p w:rsidR="00CB2792" w:rsidRDefault="00CB2792" w:rsidP="0093135B">
      <w:pPr>
        <w:rPr>
          <w:sz w:val="32"/>
          <w:szCs w:val="32"/>
        </w:rPr>
      </w:pPr>
    </w:p>
    <w:p w:rsidR="00D1474F" w:rsidRDefault="007705EE" w:rsidP="0093135B">
      <w:pPr>
        <w:rPr>
          <w:sz w:val="32"/>
          <w:szCs w:val="32"/>
        </w:rPr>
      </w:pPr>
      <w:r>
        <w:rPr>
          <w:sz w:val="32"/>
          <w:szCs w:val="32"/>
        </w:rPr>
        <w:t xml:space="preserve">Website is updated regularly. </w:t>
      </w:r>
    </w:p>
    <w:p w:rsidR="007705EE" w:rsidRPr="00D1474F" w:rsidRDefault="007705EE" w:rsidP="0093135B">
      <w:pPr>
        <w:rPr>
          <w:sz w:val="32"/>
          <w:szCs w:val="32"/>
          <w:highlight w:val="yellow"/>
        </w:rPr>
      </w:pPr>
      <w:r w:rsidRPr="00D1474F">
        <w:rPr>
          <w:sz w:val="32"/>
          <w:szCs w:val="32"/>
          <w:highlight w:val="yellow"/>
        </w:rPr>
        <w:t xml:space="preserve">Send all anniversaries and flyers about district or group events to </w:t>
      </w:r>
      <w:hyperlink r:id="rId4" w:history="1">
        <w:r w:rsidR="00D1474F" w:rsidRPr="00D1474F">
          <w:rPr>
            <w:rStyle w:val="Hyperlink"/>
            <w:sz w:val="32"/>
            <w:szCs w:val="32"/>
            <w:highlight w:val="yellow"/>
          </w:rPr>
          <w:t>rusty.danastuxedo@hotmail.com</w:t>
        </w:r>
      </w:hyperlink>
    </w:p>
    <w:p w:rsidR="00D1474F" w:rsidRDefault="00D1474F" w:rsidP="0093135B">
      <w:pPr>
        <w:rPr>
          <w:sz w:val="32"/>
          <w:szCs w:val="32"/>
        </w:rPr>
      </w:pPr>
      <w:r w:rsidRPr="00D1474F">
        <w:rPr>
          <w:sz w:val="32"/>
          <w:szCs w:val="32"/>
          <w:highlight w:val="yellow"/>
        </w:rPr>
        <w:t>For anniversaries, name, date of celebrant, number of years and meeting they are celebrating at.</w:t>
      </w:r>
    </w:p>
    <w:p w:rsidR="00D1474F" w:rsidRDefault="00D1474F" w:rsidP="0093135B">
      <w:pPr>
        <w:rPr>
          <w:sz w:val="32"/>
          <w:szCs w:val="32"/>
        </w:rPr>
      </w:pPr>
    </w:p>
    <w:p w:rsidR="00D1474F" w:rsidRDefault="00D1474F" w:rsidP="0093135B">
      <w:pPr>
        <w:rPr>
          <w:sz w:val="32"/>
          <w:szCs w:val="32"/>
        </w:rPr>
      </w:pPr>
      <w:r>
        <w:rPr>
          <w:sz w:val="32"/>
          <w:szCs w:val="32"/>
        </w:rPr>
        <w:t xml:space="preserve">Workshop: </w:t>
      </w:r>
      <w:r w:rsidR="00DD491E">
        <w:rPr>
          <w:sz w:val="32"/>
          <w:szCs w:val="32"/>
        </w:rPr>
        <w:t>No Report</w:t>
      </w:r>
    </w:p>
    <w:p w:rsidR="00D1474F" w:rsidRDefault="00D1474F" w:rsidP="0093135B">
      <w:pPr>
        <w:rPr>
          <w:sz w:val="32"/>
          <w:szCs w:val="32"/>
        </w:rPr>
      </w:pPr>
    </w:p>
    <w:p w:rsidR="00D1474F" w:rsidRDefault="00D1474F" w:rsidP="00DD491E">
      <w:pPr>
        <w:rPr>
          <w:sz w:val="32"/>
          <w:szCs w:val="32"/>
        </w:rPr>
      </w:pPr>
      <w:r>
        <w:rPr>
          <w:sz w:val="32"/>
          <w:szCs w:val="32"/>
        </w:rPr>
        <w:t xml:space="preserve">Activity: </w:t>
      </w:r>
      <w:r w:rsidR="00A12F37">
        <w:rPr>
          <w:sz w:val="32"/>
          <w:szCs w:val="32"/>
        </w:rPr>
        <w:t>No Activities to report. Friends of Bill W. movie. Nothing to report. May have the movie during Assembly for the Saturday night on the big screen. Combine the Assembly meeting with the Activities.</w:t>
      </w:r>
    </w:p>
    <w:p w:rsidR="004D1B62" w:rsidRDefault="004D1B62" w:rsidP="00DD491E">
      <w:pPr>
        <w:rPr>
          <w:sz w:val="32"/>
          <w:szCs w:val="32"/>
        </w:rPr>
      </w:pPr>
    </w:p>
    <w:p w:rsidR="00DD491E" w:rsidRDefault="00DD491E" w:rsidP="00DD491E">
      <w:pPr>
        <w:rPr>
          <w:sz w:val="32"/>
          <w:szCs w:val="32"/>
        </w:rPr>
      </w:pPr>
    </w:p>
    <w:p w:rsidR="008D1D97" w:rsidRDefault="008D1D97" w:rsidP="0093135B">
      <w:pPr>
        <w:rPr>
          <w:sz w:val="32"/>
          <w:szCs w:val="32"/>
        </w:rPr>
      </w:pPr>
    </w:p>
    <w:p w:rsidR="00A12F37" w:rsidRDefault="008D1D97" w:rsidP="00A12F37">
      <w:pPr>
        <w:rPr>
          <w:sz w:val="32"/>
          <w:szCs w:val="32"/>
        </w:rPr>
      </w:pPr>
      <w:r>
        <w:rPr>
          <w:sz w:val="32"/>
          <w:szCs w:val="32"/>
        </w:rPr>
        <w:t xml:space="preserve">Grapevine: </w:t>
      </w:r>
      <w:r w:rsidR="00A12F37">
        <w:rPr>
          <w:rFonts w:ascii="Segoe UI" w:hAnsi="Segoe UI" w:cs="Segoe UI"/>
          <w:color w:val="242424"/>
          <w:sz w:val="23"/>
          <w:szCs w:val="23"/>
          <w:shd w:val="clear" w:color="auto" w:fill="FFFFFF"/>
        </w:rPr>
        <w:t>Grapevine always has new things every month. Check out </w:t>
      </w:r>
      <w:hyperlink r:id="rId5" w:history="1">
        <w:r w:rsidR="00A12F37">
          <w:rPr>
            <w:rStyle w:val="Hyperlink"/>
            <w:rFonts w:ascii="Segoe UI" w:hAnsi="Segoe UI" w:cs="Segoe UI"/>
            <w:sz w:val="23"/>
            <w:szCs w:val="23"/>
            <w:bdr w:val="none" w:sz="0" w:space="0" w:color="auto" w:frame="1"/>
            <w:shd w:val="clear" w:color="auto" w:fill="FFFFFF"/>
          </w:rPr>
          <w:t>wwwgrapevine.org</w:t>
        </w:r>
      </w:hyperlink>
      <w:r w:rsidR="00A12F37">
        <w:rPr>
          <w:sz w:val="32"/>
          <w:szCs w:val="32"/>
        </w:rPr>
        <w:t xml:space="preserve"> </w:t>
      </w:r>
    </w:p>
    <w:p w:rsidR="00DD491E" w:rsidRPr="00DD491E" w:rsidRDefault="00DD491E" w:rsidP="00A12F37">
      <w:pPr>
        <w:shd w:val="clear" w:color="auto" w:fill="FFFFFF"/>
        <w:textAlignment w:val="baseline"/>
        <w:rPr>
          <w:rFonts w:ascii="Segoe UI" w:eastAsia="Times New Roman" w:hAnsi="Segoe UI" w:cs="Segoe UI"/>
          <w:color w:val="242424"/>
          <w:kern w:val="0"/>
          <w:sz w:val="23"/>
          <w:szCs w:val="23"/>
          <w14:ligatures w14:val="none"/>
        </w:rPr>
      </w:pPr>
    </w:p>
    <w:p w:rsidR="008D1D97" w:rsidRDefault="008D1D97" w:rsidP="0093135B">
      <w:pPr>
        <w:rPr>
          <w:sz w:val="32"/>
          <w:szCs w:val="32"/>
        </w:rPr>
      </w:pPr>
    </w:p>
    <w:p w:rsidR="008D1D97" w:rsidRDefault="008D1D97" w:rsidP="0093135B">
      <w:pPr>
        <w:rPr>
          <w:sz w:val="32"/>
          <w:szCs w:val="32"/>
        </w:rPr>
      </w:pPr>
    </w:p>
    <w:p w:rsidR="008D1D97" w:rsidRDefault="008D1D97" w:rsidP="0093135B">
      <w:pPr>
        <w:rPr>
          <w:sz w:val="32"/>
          <w:szCs w:val="32"/>
        </w:rPr>
      </w:pPr>
      <w:r>
        <w:rPr>
          <w:sz w:val="32"/>
          <w:szCs w:val="32"/>
        </w:rPr>
        <w:t xml:space="preserve">Group Reports: Group reports are from those in attendance and those </w:t>
      </w:r>
      <w:r w:rsidR="005A7616">
        <w:rPr>
          <w:sz w:val="32"/>
          <w:szCs w:val="32"/>
        </w:rPr>
        <w:t>who</w:t>
      </w:r>
      <w:r>
        <w:rPr>
          <w:sz w:val="32"/>
          <w:szCs w:val="32"/>
        </w:rPr>
        <w:t xml:space="preserve"> emailed reports.</w:t>
      </w:r>
    </w:p>
    <w:p w:rsidR="008D1D97" w:rsidRDefault="008D1D97" w:rsidP="0093135B">
      <w:pPr>
        <w:rPr>
          <w:sz w:val="32"/>
          <w:szCs w:val="32"/>
        </w:rPr>
      </w:pPr>
    </w:p>
    <w:p w:rsidR="008D1D97" w:rsidRDefault="008D1D97" w:rsidP="0093135B">
      <w:pPr>
        <w:rPr>
          <w:sz w:val="32"/>
          <w:szCs w:val="32"/>
        </w:rPr>
      </w:pPr>
      <w:r>
        <w:rPr>
          <w:sz w:val="32"/>
          <w:szCs w:val="32"/>
        </w:rPr>
        <w:t xml:space="preserve">Eye Opener Group: </w:t>
      </w:r>
      <w:r w:rsidR="00A12F37">
        <w:rPr>
          <w:sz w:val="32"/>
          <w:szCs w:val="32"/>
        </w:rPr>
        <w:t xml:space="preserve">doing fine. Announcing Paul </w:t>
      </w:r>
      <w:proofErr w:type="spellStart"/>
      <w:r w:rsidR="00A12F37">
        <w:rPr>
          <w:sz w:val="32"/>
          <w:szCs w:val="32"/>
        </w:rPr>
        <w:t>Hodders</w:t>
      </w:r>
      <w:proofErr w:type="spellEnd"/>
      <w:r w:rsidR="00A12F37">
        <w:rPr>
          <w:sz w:val="32"/>
          <w:szCs w:val="32"/>
        </w:rPr>
        <w:t xml:space="preserve"> visit. Covered Detox for June. Attendance has dropped. Upcoming picnic September 21</w:t>
      </w:r>
      <w:r w:rsidR="00A12F37" w:rsidRPr="00A12F37">
        <w:rPr>
          <w:sz w:val="32"/>
          <w:szCs w:val="32"/>
          <w:vertAlign w:val="superscript"/>
        </w:rPr>
        <w:t>st</w:t>
      </w:r>
      <w:r w:rsidR="00A12F37">
        <w:rPr>
          <w:sz w:val="32"/>
          <w:szCs w:val="32"/>
        </w:rPr>
        <w:t xml:space="preserve">. Flyer should be on website. </w:t>
      </w:r>
    </w:p>
    <w:p w:rsidR="00A12F37" w:rsidRDefault="00A12F37" w:rsidP="0093135B">
      <w:pPr>
        <w:rPr>
          <w:sz w:val="32"/>
          <w:szCs w:val="32"/>
        </w:rPr>
      </w:pPr>
    </w:p>
    <w:p w:rsidR="004D1B62" w:rsidRPr="004D1B62" w:rsidRDefault="008D1D97" w:rsidP="00A12F37">
      <w:pPr>
        <w:shd w:val="clear" w:color="auto" w:fill="FFFFFF"/>
        <w:textAlignment w:val="baseline"/>
        <w:rPr>
          <w:rFonts w:ascii="Segoe UI" w:eastAsia="Times New Roman" w:hAnsi="Segoe UI" w:cs="Segoe UI"/>
          <w:color w:val="242424"/>
          <w:kern w:val="0"/>
          <w:sz w:val="23"/>
          <w:szCs w:val="23"/>
          <w14:ligatures w14:val="none"/>
        </w:rPr>
      </w:pPr>
      <w:r>
        <w:rPr>
          <w:sz w:val="32"/>
          <w:szCs w:val="32"/>
        </w:rPr>
        <w:t>H.O.W. Group</w:t>
      </w:r>
      <w:r w:rsidR="00A12F37">
        <w:rPr>
          <w:sz w:val="32"/>
          <w:szCs w:val="32"/>
        </w:rPr>
        <w:t>: Group picnic June 26</w:t>
      </w:r>
      <w:r w:rsidR="00A12F37" w:rsidRPr="00A12F37">
        <w:rPr>
          <w:sz w:val="32"/>
          <w:szCs w:val="32"/>
          <w:vertAlign w:val="superscript"/>
        </w:rPr>
        <w:t>th</w:t>
      </w:r>
      <w:r w:rsidR="00A12F37">
        <w:rPr>
          <w:sz w:val="32"/>
          <w:szCs w:val="32"/>
        </w:rPr>
        <w:t xml:space="preserve">, sent flyer </w:t>
      </w:r>
    </w:p>
    <w:p w:rsidR="008D1D97" w:rsidRDefault="008D1D97" w:rsidP="0093135B">
      <w:pPr>
        <w:rPr>
          <w:sz w:val="32"/>
          <w:szCs w:val="32"/>
        </w:rPr>
      </w:pPr>
    </w:p>
    <w:p w:rsidR="004D1B62" w:rsidRDefault="004D1B62" w:rsidP="0093135B">
      <w:pPr>
        <w:rPr>
          <w:sz w:val="32"/>
          <w:szCs w:val="32"/>
        </w:rPr>
      </w:pPr>
    </w:p>
    <w:p w:rsidR="008D1D97" w:rsidRDefault="008D1D97" w:rsidP="004D1B62">
      <w:pPr>
        <w:rPr>
          <w:sz w:val="32"/>
          <w:szCs w:val="32"/>
        </w:rPr>
      </w:pPr>
      <w:r>
        <w:rPr>
          <w:sz w:val="32"/>
          <w:szCs w:val="32"/>
        </w:rPr>
        <w:t>11</w:t>
      </w:r>
      <w:r w:rsidRPr="008D1D97">
        <w:rPr>
          <w:sz w:val="32"/>
          <w:szCs w:val="32"/>
          <w:vertAlign w:val="superscript"/>
        </w:rPr>
        <w:t>th</w:t>
      </w:r>
      <w:r>
        <w:rPr>
          <w:sz w:val="32"/>
          <w:szCs w:val="32"/>
        </w:rPr>
        <w:t xml:space="preserve"> Step Group</w:t>
      </w:r>
      <w:r w:rsidR="001D04AE">
        <w:rPr>
          <w:sz w:val="32"/>
          <w:szCs w:val="32"/>
        </w:rPr>
        <w:t xml:space="preserve">: </w:t>
      </w:r>
      <w:r w:rsidR="00A12F37">
        <w:rPr>
          <w:sz w:val="32"/>
          <w:szCs w:val="32"/>
        </w:rPr>
        <w:t>Going good. 11</w:t>
      </w:r>
      <w:r w:rsidR="00A12F37" w:rsidRPr="00A12F37">
        <w:rPr>
          <w:sz w:val="32"/>
          <w:szCs w:val="32"/>
          <w:vertAlign w:val="superscript"/>
        </w:rPr>
        <w:t>th</w:t>
      </w:r>
      <w:r w:rsidR="00A12F37">
        <w:rPr>
          <w:sz w:val="32"/>
          <w:szCs w:val="32"/>
        </w:rPr>
        <w:t xml:space="preserve"> step group is also meeting at the Resource Center 5:30, Wednesday night. Started a month or so ago. </w:t>
      </w:r>
    </w:p>
    <w:p w:rsidR="008D1D97" w:rsidRDefault="008D1D97" w:rsidP="0093135B">
      <w:pPr>
        <w:rPr>
          <w:sz w:val="32"/>
          <w:szCs w:val="32"/>
        </w:rPr>
      </w:pPr>
    </w:p>
    <w:p w:rsidR="004D1B62" w:rsidRDefault="008D1D97" w:rsidP="0093135B">
      <w:pPr>
        <w:rPr>
          <w:sz w:val="32"/>
          <w:szCs w:val="32"/>
        </w:rPr>
      </w:pPr>
      <w:r>
        <w:rPr>
          <w:sz w:val="32"/>
          <w:szCs w:val="32"/>
        </w:rPr>
        <w:t>Ber</w:t>
      </w:r>
      <w:r w:rsidR="00FC10BD">
        <w:rPr>
          <w:sz w:val="32"/>
          <w:szCs w:val="32"/>
        </w:rPr>
        <w:t xml:space="preserve">keley Springs Group: </w:t>
      </w:r>
      <w:r w:rsidR="00A12F37">
        <w:rPr>
          <w:sz w:val="32"/>
          <w:szCs w:val="32"/>
        </w:rPr>
        <w:t xml:space="preserve">Frank reported </w:t>
      </w:r>
      <w:r w:rsidR="00DD3AA0">
        <w:rPr>
          <w:sz w:val="32"/>
          <w:szCs w:val="32"/>
        </w:rPr>
        <w:t xml:space="preserve">that meeting attendance is still down. Some newcomers are attending. They had a group conscience on Saturday. He is now the new literature chair. He reported Pat has been ill. Please keep her in your prayers. </w:t>
      </w:r>
    </w:p>
    <w:p w:rsidR="00DD3AA0" w:rsidRDefault="00DD3AA0" w:rsidP="0093135B">
      <w:pPr>
        <w:rPr>
          <w:sz w:val="32"/>
          <w:szCs w:val="32"/>
        </w:rPr>
      </w:pPr>
    </w:p>
    <w:p w:rsidR="00DD3AA0" w:rsidRDefault="00DD3AA0" w:rsidP="0093135B">
      <w:pPr>
        <w:rPr>
          <w:sz w:val="32"/>
          <w:szCs w:val="32"/>
        </w:rPr>
      </w:pPr>
      <w:r>
        <w:rPr>
          <w:sz w:val="32"/>
          <w:szCs w:val="32"/>
        </w:rPr>
        <w:t>EAWFOBW: Amanda needs our prayers. August 11</w:t>
      </w:r>
      <w:r w:rsidRPr="00DD3AA0">
        <w:rPr>
          <w:sz w:val="32"/>
          <w:szCs w:val="32"/>
          <w:vertAlign w:val="superscript"/>
        </w:rPr>
        <w:t>th</w:t>
      </w:r>
      <w:r>
        <w:rPr>
          <w:sz w:val="32"/>
          <w:szCs w:val="32"/>
        </w:rPr>
        <w:t xml:space="preserve"> picnic, there is no flyer for this picnic information. War Memorial Park. Creekside pavilion. </w:t>
      </w:r>
    </w:p>
    <w:p w:rsidR="004D1B62" w:rsidRDefault="004D1B62" w:rsidP="0093135B">
      <w:pPr>
        <w:rPr>
          <w:sz w:val="32"/>
          <w:szCs w:val="32"/>
        </w:rPr>
      </w:pPr>
    </w:p>
    <w:p w:rsidR="004D1B62" w:rsidRDefault="00E73ED7" w:rsidP="0093135B">
      <w:pPr>
        <w:rPr>
          <w:sz w:val="32"/>
          <w:szCs w:val="32"/>
        </w:rPr>
      </w:pPr>
      <w:r>
        <w:rPr>
          <w:sz w:val="32"/>
          <w:szCs w:val="32"/>
        </w:rPr>
        <w:t xml:space="preserve">Marlowe:  </w:t>
      </w:r>
      <w:r w:rsidR="00DD3AA0">
        <w:rPr>
          <w:sz w:val="32"/>
          <w:szCs w:val="32"/>
        </w:rPr>
        <w:t xml:space="preserve">Talked about the workshop and checked the availability. Attendance is low. Flyer about picnic coming soon. </w:t>
      </w:r>
    </w:p>
    <w:p w:rsidR="00A12F37" w:rsidRDefault="00A12F37" w:rsidP="0093135B">
      <w:pPr>
        <w:rPr>
          <w:sz w:val="32"/>
          <w:szCs w:val="32"/>
        </w:rPr>
      </w:pPr>
    </w:p>
    <w:p w:rsidR="00670F76" w:rsidRDefault="00F15F85" w:rsidP="0093135B">
      <w:pPr>
        <w:rPr>
          <w:sz w:val="32"/>
          <w:szCs w:val="32"/>
        </w:rPr>
      </w:pPr>
      <w:r>
        <w:rPr>
          <w:sz w:val="32"/>
          <w:szCs w:val="32"/>
        </w:rPr>
        <w:t>Fir</w:t>
      </w:r>
      <w:r w:rsidR="001D04AE">
        <w:rPr>
          <w:sz w:val="32"/>
          <w:szCs w:val="32"/>
        </w:rPr>
        <w:t>ing</w:t>
      </w:r>
      <w:r>
        <w:rPr>
          <w:sz w:val="32"/>
          <w:szCs w:val="32"/>
        </w:rPr>
        <w:t xml:space="preserve"> Line</w:t>
      </w:r>
      <w:r w:rsidR="00DD3AA0">
        <w:rPr>
          <w:sz w:val="32"/>
          <w:szCs w:val="32"/>
        </w:rPr>
        <w:t xml:space="preserve">: Attendance is low. They were at 25 to 30. Now at 12 to 15. </w:t>
      </w:r>
    </w:p>
    <w:p w:rsidR="00A12F37" w:rsidRDefault="00A12F37" w:rsidP="0093135B">
      <w:pPr>
        <w:rPr>
          <w:sz w:val="32"/>
          <w:szCs w:val="32"/>
        </w:rPr>
      </w:pPr>
    </w:p>
    <w:p w:rsidR="00225877" w:rsidRDefault="00225877" w:rsidP="0093135B">
      <w:pPr>
        <w:rPr>
          <w:sz w:val="32"/>
          <w:szCs w:val="32"/>
        </w:rPr>
      </w:pPr>
      <w:r>
        <w:rPr>
          <w:sz w:val="32"/>
          <w:szCs w:val="32"/>
        </w:rPr>
        <w:t xml:space="preserve">Campfire Circle group: </w:t>
      </w:r>
      <w:r w:rsidR="00DD3AA0">
        <w:rPr>
          <w:sz w:val="32"/>
          <w:szCs w:val="32"/>
        </w:rPr>
        <w:t xml:space="preserve">Michelle reported she went to </w:t>
      </w:r>
      <w:proofErr w:type="spellStart"/>
      <w:r w:rsidR="00DD3AA0">
        <w:rPr>
          <w:sz w:val="32"/>
          <w:szCs w:val="32"/>
        </w:rPr>
        <w:t>Parymid</w:t>
      </w:r>
      <w:proofErr w:type="spellEnd"/>
      <w:r w:rsidR="00DD3AA0">
        <w:rPr>
          <w:sz w:val="32"/>
          <w:szCs w:val="32"/>
        </w:rPr>
        <w:t xml:space="preserve"> the other night to share her experience. She made some good connections and it </w:t>
      </w:r>
      <w:r w:rsidR="00DD3AA0">
        <w:rPr>
          <w:sz w:val="32"/>
          <w:szCs w:val="32"/>
        </w:rPr>
        <w:lastRenderedPageBreak/>
        <w:t xml:space="preserve">was very humbling. Looking forward to doing it again. There group has 3 or 4 home group members. Meeting at the campfire circle or the boat house at Cacapon state park, 8:00 on Friday. Follow the signs. </w:t>
      </w:r>
    </w:p>
    <w:p w:rsidR="00225877" w:rsidRDefault="00225877" w:rsidP="0093135B">
      <w:pPr>
        <w:rPr>
          <w:sz w:val="32"/>
          <w:szCs w:val="32"/>
        </w:rPr>
      </w:pPr>
    </w:p>
    <w:p w:rsidR="00670F76" w:rsidRDefault="00670F76" w:rsidP="00670F76">
      <w:pPr>
        <w:rPr>
          <w:sz w:val="32"/>
          <w:szCs w:val="32"/>
        </w:rPr>
      </w:pPr>
    </w:p>
    <w:p w:rsidR="00A12F37" w:rsidRDefault="00A12F37" w:rsidP="00670F76">
      <w:pPr>
        <w:rPr>
          <w:sz w:val="32"/>
          <w:szCs w:val="32"/>
        </w:rPr>
      </w:pPr>
    </w:p>
    <w:p w:rsidR="00225877" w:rsidRDefault="00225877" w:rsidP="0093135B">
      <w:pPr>
        <w:rPr>
          <w:sz w:val="32"/>
          <w:szCs w:val="32"/>
        </w:rPr>
      </w:pPr>
    </w:p>
    <w:p w:rsidR="00670F76" w:rsidRDefault="00225877" w:rsidP="004D1B62">
      <w:pPr>
        <w:rPr>
          <w:sz w:val="32"/>
          <w:szCs w:val="32"/>
        </w:rPr>
      </w:pPr>
      <w:r>
        <w:rPr>
          <w:sz w:val="32"/>
          <w:szCs w:val="32"/>
        </w:rPr>
        <w:t xml:space="preserve">Old Business: </w:t>
      </w:r>
      <w:r w:rsidR="00B94E44">
        <w:rPr>
          <w:sz w:val="32"/>
          <w:szCs w:val="32"/>
        </w:rPr>
        <w:t xml:space="preserve">Bob reported he told the Recovery Foundation, we decided not to support their request for $2000.00 to help them get out of the red.  The Foundation is not a district concern. </w:t>
      </w:r>
    </w:p>
    <w:p w:rsidR="00EB7132" w:rsidRDefault="00EB7132" w:rsidP="004D1B62">
      <w:pPr>
        <w:rPr>
          <w:sz w:val="32"/>
          <w:szCs w:val="32"/>
        </w:rPr>
      </w:pPr>
    </w:p>
    <w:p w:rsidR="00EB7132" w:rsidRDefault="00EB7132" w:rsidP="004D1B62">
      <w:pPr>
        <w:rPr>
          <w:sz w:val="32"/>
          <w:szCs w:val="32"/>
        </w:rPr>
      </w:pPr>
    </w:p>
    <w:p w:rsidR="008C699B" w:rsidRDefault="008C699B" w:rsidP="0093135B">
      <w:pPr>
        <w:rPr>
          <w:sz w:val="32"/>
          <w:szCs w:val="32"/>
        </w:rPr>
      </w:pPr>
    </w:p>
    <w:p w:rsidR="00225877" w:rsidRDefault="00225877" w:rsidP="0093135B">
      <w:pPr>
        <w:rPr>
          <w:sz w:val="32"/>
          <w:szCs w:val="32"/>
        </w:rPr>
      </w:pPr>
    </w:p>
    <w:p w:rsidR="00225877" w:rsidRDefault="00225877" w:rsidP="0093135B">
      <w:pPr>
        <w:rPr>
          <w:sz w:val="32"/>
          <w:szCs w:val="32"/>
        </w:rPr>
      </w:pPr>
      <w:r>
        <w:rPr>
          <w:sz w:val="32"/>
          <w:szCs w:val="32"/>
        </w:rPr>
        <w:t xml:space="preserve">New Business: </w:t>
      </w:r>
      <w:r w:rsidR="00B94E44">
        <w:rPr>
          <w:sz w:val="32"/>
          <w:szCs w:val="32"/>
        </w:rPr>
        <w:t>New Meetings</w:t>
      </w:r>
    </w:p>
    <w:p w:rsidR="00B94E44" w:rsidRDefault="00B94E44" w:rsidP="0093135B">
      <w:pPr>
        <w:rPr>
          <w:sz w:val="32"/>
          <w:szCs w:val="32"/>
        </w:rPr>
      </w:pPr>
      <w:r>
        <w:rPr>
          <w:sz w:val="32"/>
          <w:szCs w:val="32"/>
        </w:rPr>
        <w:t>Tuesday 8:00 am Recovery Resource Center, A Design for Living. Focuses on readings from Came to Believe, Living Sober and the Grapevine. Bring your own coffee. Open, handicapped accessible.</w:t>
      </w:r>
    </w:p>
    <w:p w:rsidR="00B94E44" w:rsidRDefault="00B94E44" w:rsidP="0093135B">
      <w:pPr>
        <w:rPr>
          <w:sz w:val="32"/>
          <w:szCs w:val="32"/>
        </w:rPr>
      </w:pPr>
      <w:r>
        <w:rPr>
          <w:sz w:val="32"/>
          <w:szCs w:val="32"/>
        </w:rPr>
        <w:t xml:space="preserve"> </w:t>
      </w:r>
    </w:p>
    <w:p w:rsidR="00B94E44" w:rsidRDefault="00B94E44" w:rsidP="0093135B">
      <w:pPr>
        <w:rPr>
          <w:sz w:val="32"/>
          <w:szCs w:val="32"/>
        </w:rPr>
      </w:pPr>
      <w:r>
        <w:rPr>
          <w:sz w:val="32"/>
          <w:szCs w:val="32"/>
        </w:rPr>
        <w:t xml:space="preserve">Tentative new meeting at the Coffee Cup, Burke street in Martinsburg. Don’t know the details yet. </w:t>
      </w:r>
    </w:p>
    <w:p w:rsidR="00B94E44" w:rsidRDefault="00B94E44" w:rsidP="0093135B">
      <w:pPr>
        <w:rPr>
          <w:sz w:val="32"/>
          <w:szCs w:val="32"/>
        </w:rPr>
      </w:pPr>
    </w:p>
    <w:p w:rsidR="00B94E44" w:rsidRDefault="00B94E44" w:rsidP="0093135B">
      <w:pPr>
        <w:rPr>
          <w:sz w:val="32"/>
          <w:szCs w:val="32"/>
        </w:rPr>
      </w:pPr>
      <w:r>
        <w:rPr>
          <w:sz w:val="32"/>
          <w:szCs w:val="32"/>
        </w:rPr>
        <w:t xml:space="preserve">  </w:t>
      </w:r>
    </w:p>
    <w:p w:rsidR="00670F76" w:rsidRDefault="00670F76" w:rsidP="0093135B">
      <w:pPr>
        <w:rPr>
          <w:sz w:val="32"/>
          <w:szCs w:val="32"/>
        </w:rPr>
      </w:pPr>
    </w:p>
    <w:p w:rsidR="00EB7132" w:rsidRDefault="00EB7132" w:rsidP="00EB7132">
      <w:pPr>
        <w:rPr>
          <w:sz w:val="32"/>
          <w:szCs w:val="32"/>
        </w:rPr>
      </w:pPr>
    </w:p>
    <w:p w:rsidR="00EB7132" w:rsidRDefault="00EB7132" w:rsidP="00EB7132">
      <w:pPr>
        <w:rPr>
          <w:sz w:val="32"/>
          <w:szCs w:val="32"/>
        </w:rPr>
      </w:pPr>
    </w:p>
    <w:p w:rsidR="00EB7132" w:rsidRDefault="00EB7132" w:rsidP="00EB7132">
      <w:pPr>
        <w:rPr>
          <w:sz w:val="32"/>
          <w:szCs w:val="32"/>
        </w:rPr>
      </w:pPr>
    </w:p>
    <w:p w:rsidR="00EB7132" w:rsidRDefault="00EB7132" w:rsidP="00EB7132">
      <w:pPr>
        <w:rPr>
          <w:sz w:val="32"/>
          <w:szCs w:val="32"/>
        </w:rPr>
      </w:pPr>
    </w:p>
    <w:p w:rsidR="005A7616" w:rsidRDefault="00595C56" w:rsidP="0093135B">
      <w:pPr>
        <w:rPr>
          <w:sz w:val="32"/>
          <w:szCs w:val="32"/>
        </w:rPr>
      </w:pPr>
      <w:r>
        <w:rPr>
          <w:sz w:val="32"/>
          <w:szCs w:val="32"/>
        </w:rPr>
        <w:t>Frank</w:t>
      </w:r>
      <w:r w:rsidR="005A7616">
        <w:rPr>
          <w:sz w:val="32"/>
          <w:szCs w:val="32"/>
        </w:rPr>
        <w:t xml:space="preserve"> made a motion to close, all in favor</w:t>
      </w:r>
    </w:p>
    <w:p w:rsidR="005A7616" w:rsidRDefault="005A7616" w:rsidP="0093135B">
      <w:pPr>
        <w:rPr>
          <w:sz w:val="32"/>
          <w:szCs w:val="32"/>
        </w:rPr>
      </w:pPr>
      <w:r>
        <w:rPr>
          <w:sz w:val="32"/>
          <w:szCs w:val="32"/>
        </w:rPr>
        <w:t>Meeting adjourned at 7:</w:t>
      </w:r>
      <w:r w:rsidR="00B94E44">
        <w:rPr>
          <w:sz w:val="32"/>
          <w:szCs w:val="32"/>
        </w:rPr>
        <w:t>10</w:t>
      </w:r>
      <w:r>
        <w:rPr>
          <w:sz w:val="32"/>
          <w:szCs w:val="32"/>
        </w:rPr>
        <w:t xml:space="preserve"> pm</w:t>
      </w:r>
    </w:p>
    <w:p w:rsidR="005A7616" w:rsidRDefault="005A7616" w:rsidP="0093135B">
      <w:pPr>
        <w:rPr>
          <w:sz w:val="32"/>
          <w:szCs w:val="32"/>
        </w:rPr>
      </w:pPr>
    </w:p>
    <w:p w:rsidR="005A7616" w:rsidRDefault="005A7616" w:rsidP="0093135B">
      <w:pPr>
        <w:rPr>
          <w:sz w:val="32"/>
          <w:szCs w:val="32"/>
        </w:rPr>
      </w:pPr>
    </w:p>
    <w:p w:rsidR="005A7616" w:rsidRDefault="005A7616" w:rsidP="0093135B">
      <w:pPr>
        <w:rPr>
          <w:sz w:val="32"/>
          <w:szCs w:val="32"/>
        </w:rPr>
      </w:pPr>
    </w:p>
    <w:p w:rsidR="00225877" w:rsidRDefault="00225877" w:rsidP="0093135B">
      <w:pPr>
        <w:rPr>
          <w:sz w:val="32"/>
          <w:szCs w:val="32"/>
        </w:rPr>
      </w:pPr>
    </w:p>
    <w:p w:rsidR="0093135B" w:rsidRDefault="007E3619" w:rsidP="0093135B">
      <w:pPr>
        <w:rPr>
          <w:sz w:val="32"/>
          <w:szCs w:val="32"/>
        </w:rPr>
      </w:pPr>
      <w:r>
        <w:rPr>
          <w:sz w:val="32"/>
          <w:szCs w:val="32"/>
        </w:rPr>
        <w:t xml:space="preserve">Next </w:t>
      </w:r>
      <w:r w:rsidR="0093135B">
        <w:rPr>
          <w:sz w:val="32"/>
          <w:szCs w:val="32"/>
        </w:rPr>
        <w:t xml:space="preserve">District meeting </w:t>
      </w:r>
      <w:proofErr w:type="spellStart"/>
      <w:r w:rsidR="0093135B">
        <w:rPr>
          <w:sz w:val="32"/>
          <w:szCs w:val="32"/>
        </w:rPr>
        <w:t>Snyders</w:t>
      </w:r>
      <w:proofErr w:type="spellEnd"/>
      <w:r w:rsidR="0093135B">
        <w:rPr>
          <w:sz w:val="32"/>
          <w:szCs w:val="32"/>
        </w:rPr>
        <w:t xml:space="preserve"> Bible Church,</w:t>
      </w:r>
      <w:r w:rsidR="00303A89">
        <w:rPr>
          <w:sz w:val="32"/>
          <w:szCs w:val="32"/>
        </w:rPr>
        <w:t xml:space="preserve"> July </w:t>
      </w:r>
      <w:r w:rsidR="0003079F">
        <w:rPr>
          <w:sz w:val="32"/>
          <w:szCs w:val="32"/>
        </w:rPr>
        <w:t>11</w:t>
      </w:r>
      <w:r w:rsidR="0093135B">
        <w:rPr>
          <w:sz w:val="32"/>
          <w:szCs w:val="32"/>
        </w:rPr>
        <w:t>, 2024 6:00 PM</w:t>
      </w:r>
    </w:p>
    <w:p w:rsidR="007E3619" w:rsidRDefault="007E3619" w:rsidP="0093135B">
      <w:pPr>
        <w:rPr>
          <w:sz w:val="32"/>
          <w:szCs w:val="32"/>
        </w:rPr>
      </w:pPr>
    </w:p>
    <w:p w:rsidR="007E3619" w:rsidRDefault="007E3619" w:rsidP="0093135B">
      <w:pPr>
        <w:rPr>
          <w:sz w:val="32"/>
          <w:szCs w:val="32"/>
        </w:rPr>
      </w:pPr>
    </w:p>
    <w:p w:rsidR="007E3619" w:rsidRDefault="007E3619" w:rsidP="0093135B">
      <w:pPr>
        <w:rPr>
          <w:sz w:val="32"/>
          <w:szCs w:val="32"/>
        </w:rPr>
      </w:pPr>
    </w:p>
    <w:p w:rsidR="007E3619" w:rsidRDefault="007E3619" w:rsidP="0093135B">
      <w:pPr>
        <w:rPr>
          <w:sz w:val="32"/>
          <w:szCs w:val="32"/>
        </w:rPr>
      </w:pPr>
    </w:p>
    <w:p w:rsidR="007E3619" w:rsidRDefault="0093135B" w:rsidP="0093135B">
      <w:pPr>
        <w:rPr>
          <w:sz w:val="32"/>
          <w:szCs w:val="32"/>
        </w:rPr>
      </w:pPr>
      <w:r>
        <w:rPr>
          <w:sz w:val="32"/>
          <w:szCs w:val="32"/>
        </w:rPr>
        <w:t>Contributions should be sent to</w:t>
      </w:r>
    </w:p>
    <w:p w:rsidR="0093135B" w:rsidRPr="00265ED9" w:rsidRDefault="0093135B" w:rsidP="0093135B">
      <w:pPr>
        <w:rPr>
          <w:sz w:val="32"/>
          <w:szCs w:val="32"/>
        </w:rPr>
      </w:pPr>
      <w:r>
        <w:rPr>
          <w:rFonts w:ascii="Calibri" w:hAnsi="Calibri" w:cs="Calibri"/>
          <w:sz w:val="28"/>
          <w:szCs w:val="28"/>
        </w:rPr>
        <w:t>District 11</w:t>
      </w:r>
      <w:r>
        <w:rPr>
          <w:rFonts w:ascii="Calibri" w:hAnsi="Calibri" w:cs="Calibri"/>
          <w:sz w:val="28"/>
          <w:szCs w:val="28"/>
        </w:rPr>
        <w:br/>
        <w:t>Make check payable to District 11</w:t>
      </w:r>
      <w:r>
        <w:rPr>
          <w:rFonts w:ascii="Calibri" w:hAnsi="Calibri" w:cs="Calibri"/>
          <w:sz w:val="28"/>
          <w:szCs w:val="28"/>
        </w:rPr>
        <w:br/>
        <w:t xml:space="preserve">District 11 </w:t>
      </w:r>
    </w:p>
    <w:p w:rsidR="0093135B" w:rsidRDefault="0093135B" w:rsidP="0093135B">
      <w:pPr>
        <w:pStyle w:val="NormalWeb"/>
      </w:pPr>
      <w:r>
        <w:rPr>
          <w:rFonts w:ascii="Calibri" w:hAnsi="Calibri" w:cs="Calibri"/>
          <w:sz w:val="28"/>
          <w:szCs w:val="28"/>
        </w:rPr>
        <w:t xml:space="preserve">PO Box 1831, Martinsburg West Virginia 25402 </w:t>
      </w:r>
    </w:p>
    <w:p w:rsidR="0093135B" w:rsidRDefault="0093135B" w:rsidP="0093135B">
      <w:pPr>
        <w:pStyle w:val="NormalWeb"/>
      </w:pPr>
      <w:r>
        <w:rPr>
          <w:rFonts w:ascii="Calibri" w:hAnsi="Calibri" w:cs="Calibri"/>
          <w:sz w:val="28"/>
          <w:szCs w:val="28"/>
        </w:rPr>
        <w:t>Area contributions: make check payable to Area 73 Area 73</w:t>
      </w:r>
      <w:r>
        <w:rPr>
          <w:rFonts w:ascii="Calibri" w:hAnsi="Calibri" w:cs="Calibri"/>
          <w:sz w:val="28"/>
          <w:szCs w:val="28"/>
        </w:rPr>
        <w:br/>
        <w:t xml:space="preserve">PO Box 461, Morgantown West Virginia 26507-0461 </w:t>
      </w:r>
    </w:p>
    <w:p w:rsidR="0093135B" w:rsidRDefault="0093135B" w:rsidP="0093135B">
      <w:pPr>
        <w:pStyle w:val="NormalWeb"/>
      </w:pPr>
      <w:r>
        <w:rPr>
          <w:rFonts w:ascii="Calibri" w:hAnsi="Calibri" w:cs="Calibri"/>
          <w:sz w:val="28"/>
          <w:szCs w:val="28"/>
        </w:rPr>
        <w:t>G.S.O: Make checks payable to GSO</w:t>
      </w:r>
      <w:r>
        <w:rPr>
          <w:rFonts w:ascii="Calibri" w:hAnsi="Calibri" w:cs="Calibri"/>
          <w:sz w:val="28"/>
          <w:szCs w:val="28"/>
        </w:rPr>
        <w:br/>
      </w:r>
      <w:proofErr w:type="spellStart"/>
      <w:r>
        <w:rPr>
          <w:rFonts w:ascii="Calibri" w:hAnsi="Calibri" w:cs="Calibri"/>
          <w:sz w:val="28"/>
          <w:szCs w:val="28"/>
        </w:rPr>
        <w:t>GSO</w:t>
      </w:r>
      <w:proofErr w:type="spellEnd"/>
      <w:r>
        <w:rPr>
          <w:rFonts w:ascii="Calibri" w:hAnsi="Calibri" w:cs="Calibri"/>
          <w:sz w:val="28"/>
          <w:szCs w:val="28"/>
        </w:rPr>
        <w:br/>
        <w:t xml:space="preserve">PO Box 459, Grand Central Station, New York, NY, 10163 </w:t>
      </w:r>
    </w:p>
    <w:p w:rsidR="0000226A" w:rsidRDefault="0000226A"/>
    <w:sectPr w:rsidR="0000226A" w:rsidSect="00535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5B"/>
    <w:rsid w:val="0000226A"/>
    <w:rsid w:val="0003079F"/>
    <w:rsid w:val="00067087"/>
    <w:rsid w:val="0008429B"/>
    <w:rsid w:val="001D04AE"/>
    <w:rsid w:val="00224840"/>
    <w:rsid w:val="00225877"/>
    <w:rsid w:val="002B69F7"/>
    <w:rsid w:val="00303A89"/>
    <w:rsid w:val="003A6127"/>
    <w:rsid w:val="004D1B62"/>
    <w:rsid w:val="0053050C"/>
    <w:rsid w:val="0053526E"/>
    <w:rsid w:val="00595C56"/>
    <w:rsid w:val="005A7517"/>
    <w:rsid w:val="005A7616"/>
    <w:rsid w:val="005D3536"/>
    <w:rsid w:val="00670F76"/>
    <w:rsid w:val="007705EE"/>
    <w:rsid w:val="007B3E8A"/>
    <w:rsid w:val="007E3619"/>
    <w:rsid w:val="008B62AA"/>
    <w:rsid w:val="008C699B"/>
    <w:rsid w:val="008D1D97"/>
    <w:rsid w:val="0093135B"/>
    <w:rsid w:val="00976E72"/>
    <w:rsid w:val="00A12F37"/>
    <w:rsid w:val="00AA6D33"/>
    <w:rsid w:val="00AB70FF"/>
    <w:rsid w:val="00B94E44"/>
    <w:rsid w:val="00CB2792"/>
    <w:rsid w:val="00CD30C4"/>
    <w:rsid w:val="00D1474F"/>
    <w:rsid w:val="00DD3AA0"/>
    <w:rsid w:val="00DD491E"/>
    <w:rsid w:val="00E73ED7"/>
    <w:rsid w:val="00EB7132"/>
    <w:rsid w:val="00EC5C11"/>
    <w:rsid w:val="00F15F85"/>
    <w:rsid w:val="00F45370"/>
    <w:rsid w:val="00FC1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731BF7"/>
  <w15:chartTrackingRefBased/>
  <w15:docId w15:val="{2C2F3CDD-97FC-AD45-B253-BC0E6A6A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3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135B"/>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3135B"/>
    <w:rPr>
      <w:color w:val="0563C1" w:themeColor="hyperlink"/>
      <w:u w:val="single"/>
    </w:rPr>
  </w:style>
  <w:style w:type="character" w:styleId="UnresolvedMention">
    <w:name w:val="Unresolved Mention"/>
    <w:basedOn w:val="DefaultParagraphFont"/>
    <w:uiPriority w:val="99"/>
    <w:semiHidden/>
    <w:unhideWhenUsed/>
    <w:rsid w:val="00931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096285">
      <w:bodyDiv w:val="1"/>
      <w:marLeft w:val="0"/>
      <w:marRight w:val="0"/>
      <w:marTop w:val="0"/>
      <w:marBottom w:val="0"/>
      <w:divBdr>
        <w:top w:val="none" w:sz="0" w:space="0" w:color="auto"/>
        <w:left w:val="none" w:sz="0" w:space="0" w:color="auto"/>
        <w:bottom w:val="none" w:sz="0" w:space="0" w:color="auto"/>
        <w:right w:val="none" w:sz="0" w:space="0" w:color="auto"/>
      </w:divBdr>
      <w:divsChild>
        <w:div w:id="1097990505">
          <w:marLeft w:val="0"/>
          <w:marRight w:val="0"/>
          <w:marTop w:val="0"/>
          <w:marBottom w:val="0"/>
          <w:divBdr>
            <w:top w:val="none" w:sz="0" w:space="0" w:color="auto"/>
            <w:left w:val="none" w:sz="0" w:space="0" w:color="auto"/>
            <w:bottom w:val="none" w:sz="0" w:space="0" w:color="auto"/>
            <w:right w:val="none" w:sz="0" w:space="0" w:color="auto"/>
          </w:divBdr>
        </w:div>
        <w:div w:id="558828931">
          <w:marLeft w:val="0"/>
          <w:marRight w:val="0"/>
          <w:marTop w:val="0"/>
          <w:marBottom w:val="0"/>
          <w:divBdr>
            <w:top w:val="none" w:sz="0" w:space="0" w:color="auto"/>
            <w:left w:val="none" w:sz="0" w:space="0" w:color="auto"/>
            <w:bottom w:val="none" w:sz="0" w:space="0" w:color="auto"/>
            <w:right w:val="none" w:sz="0" w:space="0" w:color="auto"/>
          </w:divBdr>
        </w:div>
      </w:divsChild>
    </w:div>
    <w:div w:id="1439106443">
      <w:bodyDiv w:val="1"/>
      <w:marLeft w:val="0"/>
      <w:marRight w:val="0"/>
      <w:marTop w:val="0"/>
      <w:marBottom w:val="0"/>
      <w:divBdr>
        <w:top w:val="none" w:sz="0" w:space="0" w:color="auto"/>
        <w:left w:val="none" w:sz="0" w:space="0" w:color="auto"/>
        <w:bottom w:val="none" w:sz="0" w:space="0" w:color="auto"/>
        <w:right w:val="none" w:sz="0" w:space="0" w:color="auto"/>
      </w:divBdr>
      <w:divsChild>
        <w:div w:id="462961522">
          <w:marLeft w:val="0"/>
          <w:marRight w:val="0"/>
          <w:marTop w:val="0"/>
          <w:marBottom w:val="0"/>
          <w:divBdr>
            <w:top w:val="none" w:sz="0" w:space="0" w:color="auto"/>
            <w:left w:val="none" w:sz="0" w:space="0" w:color="auto"/>
            <w:bottom w:val="none" w:sz="0" w:space="0" w:color="auto"/>
            <w:right w:val="none" w:sz="0" w:space="0" w:color="auto"/>
          </w:divBdr>
        </w:div>
        <w:div w:id="194582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01.safelinks.protection.outlook.com/?url=http%3A%2F%2Fwwwgrapevine.org%2F&amp;data=05%7C02%7C%7Cdc72ec11a0f649eae8d308dc8be03e7c%7C84df9e7fe9f640afb435aaaaaaaaaaaa%7C1%7C0%7C638539042504651935%7CUnknown%7CTWFpbGZsb3d8eyJWIjoiMC4wLjAwMDAiLCJQIjoiV2luMzIiLCJBTiI6Ik1haWwiLCJXVCI6Mn0%3D%7C0%7C%7C%7C&amp;sdata=HEjTjSbTRWC%2FugJJL09IbnfUQ8r%2FWWTmKxjGgeA18Is%3D&amp;reserved=0" TargetMode="External"/><Relationship Id="rId4" Type="http://schemas.openxmlformats.org/officeDocument/2006/relationships/hyperlink" Target="mailto:rusty.danastuxedo@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2024-03-14T20:22:00Z</cp:lastPrinted>
  <dcterms:created xsi:type="dcterms:W3CDTF">2024-07-11T14:31:00Z</dcterms:created>
  <dcterms:modified xsi:type="dcterms:W3CDTF">2024-07-11T14:51:00Z</dcterms:modified>
</cp:coreProperties>
</file>